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1E523F54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D25D7">
        <w:rPr>
          <w:sz w:val="32"/>
          <w:szCs w:val="28"/>
        </w:rPr>
        <w:t xml:space="preserve">May </w:t>
      </w:r>
      <w:r w:rsidR="00CB6A55">
        <w:rPr>
          <w:sz w:val="32"/>
          <w:szCs w:val="28"/>
        </w:rPr>
        <w:t>2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F781712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</w:t>
      </w:r>
      <w:r w:rsidR="00CB6A55">
        <w:rPr>
          <w:sz w:val="32"/>
          <w:szCs w:val="28"/>
        </w:rPr>
        <w:t>NONE</w:t>
      </w:r>
    </w:p>
    <w:p w14:paraId="778D0085" w14:textId="636E02BE" w:rsidR="00C62FBA" w:rsidRPr="008536CD" w:rsidRDefault="00C62FBA">
      <w:pPr>
        <w:rPr>
          <w:sz w:val="32"/>
          <w:szCs w:val="28"/>
        </w:rPr>
      </w:pP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02BF6846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0C3647">
        <w:rPr>
          <w:sz w:val="32"/>
          <w:szCs w:val="28"/>
        </w:rPr>
        <w:t>:</w:t>
      </w:r>
      <w:r w:rsidR="00C62FBA">
        <w:rPr>
          <w:sz w:val="32"/>
          <w:szCs w:val="28"/>
        </w:rPr>
        <w:t xml:space="preserve"> </w:t>
      </w:r>
      <w:r w:rsidR="00CB6A55">
        <w:rPr>
          <w:sz w:val="32"/>
          <w:szCs w:val="28"/>
        </w:rPr>
        <w:t>p 721  1-51 with test on Friday</w:t>
      </w:r>
      <w:bookmarkStart w:id="0" w:name="_GoBack"/>
      <w:bookmarkEnd w:id="0"/>
    </w:p>
    <w:p w14:paraId="03A73FB4" w14:textId="5C92DC7B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r w:rsidR="00CB6A55">
        <w:rPr>
          <w:sz w:val="32"/>
          <w:szCs w:val="28"/>
        </w:rPr>
        <w:t>BRING FLOWERS FOR May crowning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00B551D1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CB6A55">
        <w:rPr>
          <w:sz w:val="32"/>
          <w:szCs w:val="28"/>
        </w:rPr>
        <w:t xml:space="preserve">2 </w:t>
      </w:r>
      <w:proofErr w:type="spellStart"/>
      <w:r w:rsidR="00CB6A55">
        <w:rPr>
          <w:sz w:val="32"/>
          <w:szCs w:val="28"/>
        </w:rPr>
        <w:t>w.s</w:t>
      </w:r>
      <w:proofErr w:type="spellEnd"/>
      <w:r w:rsidR="00CB6A55">
        <w:rPr>
          <w:sz w:val="32"/>
          <w:szCs w:val="28"/>
        </w:rPr>
        <w:t>. on surface area of pyramid</w:t>
      </w:r>
    </w:p>
    <w:p w14:paraId="104BDB71" w14:textId="0CAAD10E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</w:t>
      </w:r>
      <w:r w:rsidR="008D25D7">
        <w:rPr>
          <w:sz w:val="32"/>
          <w:szCs w:val="28"/>
        </w:rPr>
        <w:t>volume and surface and formulas tomorrow test.</w:t>
      </w: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0F2392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D25D7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B6A55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2017-05-02T20:49:00Z</dcterms:created>
  <dcterms:modified xsi:type="dcterms:W3CDTF">2017-05-02T20:49:00Z</dcterms:modified>
</cp:coreProperties>
</file>